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7A14D" w14:textId="65E13C79" w:rsidR="007A103F" w:rsidRDefault="00320D4D">
      <w:pPr>
        <w:rPr>
          <w:sz w:val="24"/>
          <w:szCs w:val="24"/>
        </w:rPr>
      </w:pPr>
      <w:r>
        <w:rPr>
          <w:sz w:val="24"/>
          <w:szCs w:val="24"/>
        </w:rPr>
        <w:t>Predmet:</w:t>
      </w:r>
      <w:r w:rsidR="002F43DD">
        <w:rPr>
          <w:sz w:val="24"/>
          <w:szCs w:val="24"/>
        </w:rPr>
        <w:t xml:space="preserve"> Istorija svjetske drame i pozorišta I</w:t>
      </w:r>
    </w:p>
    <w:p w14:paraId="6FC3F0C5" w14:textId="77777777" w:rsidR="007A103F" w:rsidRDefault="007A103F">
      <w:pPr>
        <w:jc w:val="right"/>
        <w:rPr>
          <w:sz w:val="24"/>
          <w:szCs w:val="24"/>
        </w:rPr>
      </w:pPr>
    </w:p>
    <w:tbl>
      <w:tblPr>
        <w:tblStyle w:val="a"/>
        <w:tblW w:w="9420" w:type="dxa"/>
        <w:tblInd w:w="-1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8"/>
        <w:gridCol w:w="1032"/>
        <w:gridCol w:w="1057"/>
        <w:gridCol w:w="1205"/>
        <w:gridCol w:w="1170"/>
        <w:gridCol w:w="236"/>
        <w:gridCol w:w="823"/>
        <w:gridCol w:w="29"/>
        <w:gridCol w:w="837"/>
        <w:gridCol w:w="833"/>
      </w:tblGrid>
      <w:tr w:rsidR="007A103F" w14:paraId="22CC2400" w14:textId="77777777" w:rsidTr="00E2164C">
        <w:trPr>
          <w:trHeight w:val="525"/>
        </w:trPr>
        <w:tc>
          <w:tcPr>
            <w:tcW w:w="2198" w:type="dxa"/>
            <w:vMerge w:val="restart"/>
          </w:tcPr>
          <w:p w14:paraId="4AF8A1B0" w14:textId="77777777" w:rsidR="007A103F" w:rsidRDefault="00320D4D">
            <w:pPr>
              <w:jc w:val="center"/>
            </w:pPr>
            <w:r>
              <w:br/>
            </w:r>
          </w:p>
          <w:p w14:paraId="3F5FBAF9" w14:textId="77777777" w:rsidR="007A103F" w:rsidRDefault="00320D4D">
            <w:pPr>
              <w:jc w:val="center"/>
            </w:pPr>
            <w:r>
              <w:t>Broj ineksa studenta/ice</w:t>
            </w:r>
          </w:p>
        </w:tc>
        <w:tc>
          <w:tcPr>
            <w:tcW w:w="7222" w:type="dxa"/>
            <w:gridSpan w:val="9"/>
            <w:tcBorders>
              <w:bottom w:val="single" w:sz="4" w:space="0" w:color="000000"/>
            </w:tcBorders>
          </w:tcPr>
          <w:p w14:paraId="5694BAB9" w14:textId="77777777" w:rsidR="007A103F" w:rsidRDefault="00320D4D">
            <w:pPr>
              <w:jc w:val="center"/>
            </w:pPr>
            <w:r>
              <w:t>Elementi praćenja i ocjenjivanja rada studenata/ica</w:t>
            </w:r>
            <w:r>
              <w:br/>
              <w:t>(bodovi)</w:t>
            </w:r>
          </w:p>
        </w:tc>
      </w:tr>
      <w:tr w:rsidR="007A103F" w14:paraId="169A9A55" w14:textId="77777777" w:rsidTr="00E2164C">
        <w:trPr>
          <w:trHeight w:val="270"/>
        </w:trPr>
        <w:tc>
          <w:tcPr>
            <w:tcW w:w="2198" w:type="dxa"/>
            <w:vMerge/>
          </w:tcPr>
          <w:p w14:paraId="0C8DD0D8" w14:textId="77777777" w:rsidR="007A103F" w:rsidRDefault="007A1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B4D4" w14:textId="0A4D1DED" w:rsidR="007A103F" w:rsidRDefault="00320D4D">
            <w:pPr>
              <w:ind w:left="12"/>
              <w:jc w:val="center"/>
            </w:pPr>
            <w:r>
              <w:tab/>
              <w:t xml:space="preserve"> Tokom</w:t>
            </w:r>
            <w:r w:rsidR="002F43DD">
              <w:t xml:space="preserve"> zimskog</w:t>
            </w:r>
            <w:r>
              <w:t xml:space="preserve"> semestra </w:t>
            </w:r>
            <w:r w:rsidR="002F43DD">
              <w:t>20/21</w:t>
            </w:r>
            <w:r>
              <w:tab/>
              <w:t xml:space="preserve">  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F1FE" w14:textId="77777777" w:rsidR="007A103F" w:rsidRDefault="00320D4D">
            <w:pPr>
              <w:jc w:val="center"/>
            </w:pPr>
            <w:r>
              <w:t>Konačna ocjena (bodovi)</w:t>
            </w:r>
          </w:p>
        </w:tc>
      </w:tr>
      <w:tr w:rsidR="007A103F" w14:paraId="68CD0862" w14:textId="77777777" w:rsidTr="00E2164C">
        <w:trPr>
          <w:trHeight w:val="450"/>
        </w:trPr>
        <w:tc>
          <w:tcPr>
            <w:tcW w:w="2198" w:type="dxa"/>
            <w:vMerge/>
          </w:tcPr>
          <w:p w14:paraId="441F6880" w14:textId="77777777" w:rsidR="007A103F" w:rsidRDefault="007A1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32" w:type="dxa"/>
            <w:tcBorders>
              <w:top w:val="single" w:sz="4" w:space="0" w:color="000000"/>
            </w:tcBorders>
          </w:tcPr>
          <w:p w14:paraId="03F8C421" w14:textId="77777777" w:rsidR="007A103F" w:rsidRDefault="00320D4D">
            <w:r>
              <w:t>Prisustvo</w:t>
            </w:r>
          </w:p>
        </w:tc>
        <w:tc>
          <w:tcPr>
            <w:tcW w:w="1057" w:type="dxa"/>
            <w:tcBorders>
              <w:top w:val="single" w:sz="4" w:space="0" w:color="000000"/>
            </w:tcBorders>
          </w:tcPr>
          <w:p w14:paraId="7988E05B" w14:textId="77777777" w:rsidR="007A103F" w:rsidRDefault="00320D4D">
            <w:r>
              <w:t>Aktivnost</w:t>
            </w:r>
          </w:p>
        </w:tc>
        <w:tc>
          <w:tcPr>
            <w:tcW w:w="1205" w:type="dxa"/>
            <w:tcBorders>
              <w:top w:val="single" w:sz="4" w:space="0" w:color="000000"/>
              <w:right w:val="single" w:sz="4" w:space="0" w:color="000000"/>
            </w:tcBorders>
          </w:tcPr>
          <w:p w14:paraId="1313F002" w14:textId="77777777" w:rsidR="007A103F" w:rsidRDefault="00320D4D">
            <w:r>
              <w:t xml:space="preserve">Kolokvijum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EB3465" w14:textId="77777777" w:rsidR="007A103F" w:rsidRDefault="00320D4D">
            <w:r>
              <w:t>Pismeni seminarski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460553" w14:textId="77777777" w:rsidR="007A103F" w:rsidRDefault="007A103F"/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6F3BB" w14:textId="77777777" w:rsidR="007A103F" w:rsidRDefault="00320D4D">
            <w:r>
              <w:t xml:space="preserve">        Završni ispit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</w:tcBorders>
          </w:tcPr>
          <w:p w14:paraId="720117B6" w14:textId="77777777" w:rsidR="007A103F" w:rsidRDefault="00320D4D">
            <w:pPr>
              <w:jc w:val="center"/>
            </w:pPr>
            <w:r>
              <w:t>Ocjena</w:t>
            </w:r>
          </w:p>
        </w:tc>
        <w:tc>
          <w:tcPr>
            <w:tcW w:w="833" w:type="dxa"/>
            <w:tcBorders>
              <w:top w:val="single" w:sz="4" w:space="0" w:color="000000"/>
            </w:tcBorders>
          </w:tcPr>
          <w:p w14:paraId="2EF78599" w14:textId="77777777" w:rsidR="007A103F" w:rsidRDefault="00320D4D">
            <w:pPr>
              <w:jc w:val="center"/>
            </w:pPr>
            <w:r>
              <w:t>Bodovi</w:t>
            </w:r>
          </w:p>
        </w:tc>
      </w:tr>
      <w:tr w:rsidR="007A103F" w14:paraId="5E39C375" w14:textId="77777777" w:rsidTr="00E2164C">
        <w:tc>
          <w:tcPr>
            <w:tcW w:w="2198" w:type="dxa"/>
          </w:tcPr>
          <w:p w14:paraId="1CC79496" w14:textId="1C1E329E" w:rsidR="002F43DD" w:rsidRDefault="00E2164C">
            <w:r>
              <w:t>509-214/20</w:t>
            </w:r>
          </w:p>
        </w:tc>
        <w:tc>
          <w:tcPr>
            <w:tcW w:w="1032" w:type="dxa"/>
          </w:tcPr>
          <w:p w14:paraId="2F9BF112" w14:textId="624ACC99" w:rsidR="007A103F" w:rsidRDefault="00F54796">
            <w:r>
              <w:t>10</w:t>
            </w:r>
          </w:p>
        </w:tc>
        <w:tc>
          <w:tcPr>
            <w:tcW w:w="1057" w:type="dxa"/>
          </w:tcPr>
          <w:p w14:paraId="0C7C0A52" w14:textId="62E2168A" w:rsidR="007A103F" w:rsidRDefault="00F54796">
            <w:r>
              <w:t>15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</w:tcPr>
          <w:p w14:paraId="0DA4A9E8" w14:textId="77777777" w:rsidR="007A103F" w:rsidRDefault="007A103F"/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14:paraId="0116F304" w14:textId="77777777" w:rsidR="007A103F" w:rsidRDefault="007A103F"/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</w:tcPr>
          <w:p w14:paraId="687589BD" w14:textId="77777777" w:rsidR="007A103F" w:rsidRDefault="007A103F"/>
        </w:tc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031F4BA" w14:textId="77777777" w:rsidR="007A103F" w:rsidRDefault="007A103F"/>
        </w:tc>
        <w:tc>
          <w:tcPr>
            <w:tcW w:w="837" w:type="dxa"/>
          </w:tcPr>
          <w:p w14:paraId="17863314" w14:textId="77777777" w:rsidR="007A103F" w:rsidRDefault="007A103F"/>
        </w:tc>
        <w:tc>
          <w:tcPr>
            <w:tcW w:w="833" w:type="dxa"/>
          </w:tcPr>
          <w:p w14:paraId="12623FE4" w14:textId="77777777" w:rsidR="007A103F" w:rsidRDefault="007A103F"/>
        </w:tc>
      </w:tr>
      <w:tr w:rsidR="007A103F" w14:paraId="38855FF8" w14:textId="77777777" w:rsidTr="00E2164C">
        <w:tc>
          <w:tcPr>
            <w:tcW w:w="2198" w:type="dxa"/>
          </w:tcPr>
          <w:p w14:paraId="690C434A" w14:textId="2A6E0458" w:rsidR="002F43DD" w:rsidRDefault="00E2164C">
            <w:r>
              <w:t>510-215/20</w:t>
            </w:r>
          </w:p>
        </w:tc>
        <w:tc>
          <w:tcPr>
            <w:tcW w:w="1032" w:type="dxa"/>
          </w:tcPr>
          <w:p w14:paraId="167E4D7F" w14:textId="346E7B12" w:rsidR="007A103F" w:rsidRDefault="00F54796">
            <w:r>
              <w:t xml:space="preserve">10 </w:t>
            </w:r>
          </w:p>
        </w:tc>
        <w:tc>
          <w:tcPr>
            <w:tcW w:w="1057" w:type="dxa"/>
          </w:tcPr>
          <w:p w14:paraId="066FABED" w14:textId="3F75A5A5" w:rsidR="007A103F" w:rsidRDefault="00F54796">
            <w:r>
              <w:t>10</w:t>
            </w:r>
          </w:p>
        </w:tc>
        <w:tc>
          <w:tcPr>
            <w:tcW w:w="1205" w:type="dxa"/>
            <w:tcBorders>
              <w:top w:val="single" w:sz="4" w:space="0" w:color="000000"/>
            </w:tcBorders>
          </w:tcPr>
          <w:p w14:paraId="05234BB6" w14:textId="77777777" w:rsidR="007A103F" w:rsidRDefault="007A103F"/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49D4" w14:textId="77777777" w:rsidR="007A103F" w:rsidRDefault="007A103F"/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1325" w14:textId="77777777" w:rsidR="007A103F" w:rsidRDefault="007A103F"/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05711" w14:textId="77777777" w:rsidR="007A103F" w:rsidRDefault="007A103F"/>
        </w:tc>
        <w:tc>
          <w:tcPr>
            <w:tcW w:w="837" w:type="dxa"/>
          </w:tcPr>
          <w:p w14:paraId="2CC92548" w14:textId="77777777" w:rsidR="007A103F" w:rsidRDefault="007A103F"/>
        </w:tc>
        <w:tc>
          <w:tcPr>
            <w:tcW w:w="833" w:type="dxa"/>
          </w:tcPr>
          <w:p w14:paraId="3BA8099B" w14:textId="77777777" w:rsidR="007A103F" w:rsidRDefault="007A103F"/>
        </w:tc>
      </w:tr>
    </w:tbl>
    <w:p w14:paraId="14BC002C" w14:textId="77777777" w:rsidR="007A103F" w:rsidRDefault="007A103F"/>
    <w:p w14:paraId="0B5F46E5" w14:textId="10B83550" w:rsidR="007A103F" w:rsidRDefault="00F54796">
      <w:pPr>
        <w:rPr>
          <w:sz w:val="24"/>
          <w:szCs w:val="24"/>
        </w:rPr>
      </w:pPr>
      <w:r>
        <w:rPr>
          <w:sz w:val="24"/>
          <w:szCs w:val="24"/>
        </w:rPr>
        <w:t>Napomena: Ocjene iz pismenih radova I završna ocjena I bodovi biće uneseni nakon održanih ispita. Nastava je obavljena u online formi na platformi “Biser” Filozofskog fakulteta UNSA</w:t>
      </w:r>
    </w:p>
    <w:p w14:paraId="612F676D" w14:textId="77777777" w:rsidR="007A103F" w:rsidRDefault="007A103F">
      <w:pPr>
        <w:jc w:val="right"/>
        <w:rPr>
          <w:sz w:val="24"/>
          <w:szCs w:val="24"/>
        </w:rPr>
      </w:pPr>
    </w:p>
    <w:p w14:paraId="729FAF30" w14:textId="77777777" w:rsidR="007A103F" w:rsidRDefault="007A103F">
      <w:pPr>
        <w:jc w:val="right"/>
        <w:rPr>
          <w:sz w:val="24"/>
          <w:szCs w:val="24"/>
        </w:rPr>
      </w:pPr>
    </w:p>
    <w:p w14:paraId="7310C889" w14:textId="77777777" w:rsidR="007A103F" w:rsidRDefault="007A103F">
      <w:pPr>
        <w:jc w:val="right"/>
        <w:rPr>
          <w:sz w:val="24"/>
          <w:szCs w:val="24"/>
        </w:rPr>
      </w:pPr>
    </w:p>
    <w:p w14:paraId="65EA1299" w14:textId="77777777" w:rsidR="007A103F" w:rsidRDefault="007A103F">
      <w:pPr>
        <w:jc w:val="right"/>
        <w:rPr>
          <w:sz w:val="24"/>
          <w:szCs w:val="24"/>
        </w:rPr>
      </w:pPr>
    </w:p>
    <w:sectPr w:rsidR="007A103F">
      <w:pgSz w:w="11909" w:h="16834"/>
      <w:pgMar w:top="792" w:right="1872" w:bottom="792" w:left="187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03F"/>
    <w:rsid w:val="00251DA8"/>
    <w:rsid w:val="002F43DD"/>
    <w:rsid w:val="00320D4D"/>
    <w:rsid w:val="007A103F"/>
    <w:rsid w:val="00AD0FA8"/>
    <w:rsid w:val="00E2164C"/>
    <w:rsid w:val="00F5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6C71D"/>
  <w15:docId w15:val="{E6F7BE21-3C97-4A22-AD16-5E4FEFBC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Bojana Vidosavljevic</cp:lastModifiedBy>
  <cp:revision>5</cp:revision>
  <cp:lastPrinted>2021-01-31T12:06:00Z</cp:lastPrinted>
  <dcterms:created xsi:type="dcterms:W3CDTF">2021-01-31T12:07:00Z</dcterms:created>
  <dcterms:modified xsi:type="dcterms:W3CDTF">2021-02-03T10:01:00Z</dcterms:modified>
</cp:coreProperties>
</file>