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05529ACF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>
        <w:t>:</w:t>
      </w:r>
    </w:p>
    <w:p w14:paraId="7A89497F" w14:textId="36B38B6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filmske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TV </w:t>
      </w:r>
      <w:proofErr w:type="spellStart"/>
      <w:r>
        <w:t>montaže</w:t>
      </w:r>
      <w:proofErr w:type="spellEnd"/>
      <w:r>
        <w:t xml:space="preserve"> I</w:t>
      </w:r>
    </w:p>
    <w:p w14:paraId="6CEF60FA" w14:textId="18E83D4C" w:rsidR="000C1847" w:rsidRDefault="000C1847">
      <w:proofErr w:type="spellStart"/>
      <w:r>
        <w:t>Semestar</w:t>
      </w:r>
      <w:proofErr w:type="spellEnd"/>
      <w:r>
        <w:t>: I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9163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</w:tblGrid>
      <w:tr w:rsidR="000C1847" w14:paraId="43523853" w14:textId="77777777" w:rsidTr="000C1847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0C1847" w:rsidRDefault="000C1847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0C1847" w:rsidRDefault="000C1847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9061" w14:textId="77777777" w:rsidR="000C1847" w:rsidRDefault="000C1847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  <w:p w14:paraId="7BD8B2D9" w14:textId="77777777" w:rsidR="000C1847" w:rsidRDefault="000C1847" w:rsidP="000612E0">
            <w:pPr>
              <w:rPr>
                <w:lang w:val="hr-HR"/>
              </w:rPr>
            </w:pPr>
          </w:p>
        </w:tc>
      </w:tr>
      <w:tr w:rsidR="000C1847" w14:paraId="2599ECF1" w14:textId="77777777" w:rsidTr="000C1847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DFB" w14:textId="23A8022B" w:rsidR="000C1847" w:rsidRPr="00034561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sz w:val="20"/>
                <w:szCs w:val="20"/>
                <w:lang w:val="en-GB"/>
              </w:rPr>
              <w:t>505-210/20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32808798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2D64CD5E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075849">
              <w:rPr>
                <w:rFonts w:cstheme="minorHAnsi"/>
                <w:lang w:val="hr-HR"/>
              </w:rPr>
              <w:t>8</w:t>
            </w:r>
          </w:p>
        </w:tc>
      </w:tr>
      <w:tr w:rsidR="000C1847" w14:paraId="5DDEFF80" w14:textId="77777777" w:rsidTr="00034561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6312A3AC" w:rsidR="000C1847" w:rsidRPr="00034561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518-223/20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50</w:t>
            </w:r>
          </w:p>
        </w:tc>
      </w:tr>
      <w:tr w:rsidR="000C1847" w14:paraId="72344F02" w14:textId="77777777" w:rsidTr="00034561">
        <w:trPr>
          <w:trHeight w:val="335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BB73" w14:textId="30B917EA" w:rsidR="000C1847" w:rsidRPr="00034561" w:rsidRDefault="000C1847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517-222/20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FFE79" w14:textId="01EC2A9D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3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3DA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E7E5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1210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A96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6D4F3" w14:textId="71E8B223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</w:t>
            </w:r>
            <w:r w:rsidR="00075849">
              <w:rPr>
                <w:rFonts w:cstheme="minorHAnsi"/>
                <w:lang w:val="hr-HR"/>
              </w:rPr>
              <w:t>8</w:t>
            </w:r>
          </w:p>
        </w:tc>
      </w:tr>
      <w:tr w:rsidR="000C1847" w14:paraId="4D0BD547" w14:textId="77777777" w:rsidTr="00034561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CAC" w14:textId="4C86618B" w:rsidR="000C1847" w:rsidRPr="00034561" w:rsidRDefault="000C1847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>504-209/20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086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694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AEC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A7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FFE" w14:textId="77777777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E7F" w14:textId="0D5EE091" w:rsidR="000C1847" w:rsidRPr="00034561" w:rsidRDefault="000C1847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50</w:t>
            </w:r>
          </w:p>
        </w:tc>
      </w:tr>
      <w:tr w:rsidR="000C1847" w14:paraId="00F1E848" w14:textId="77777777" w:rsidTr="00034561">
        <w:trPr>
          <w:trHeight w:val="25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DD24" w14:textId="265EA228" w:rsidR="000C1847" w:rsidRPr="00034561" w:rsidRDefault="000C1847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034561">
              <w:rPr>
                <w:rFonts w:cstheme="minorHAnsi"/>
                <w:color w:val="222222"/>
                <w:sz w:val="20"/>
                <w:szCs w:val="20"/>
                <w:shd w:val="clear" w:color="auto" w:fill="FFFFFF"/>
                <w:lang w:val="en-GB"/>
              </w:rPr>
              <w:t>503-208/20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B9F9" w14:textId="08D3B4AC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3DBB" w14:textId="3CC6E8C0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F239" w14:textId="35DBE56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2C88" w14:textId="3826DE9B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1D3F" w14:textId="3931BC46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CA6F" w14:textId="4E909183" w:rsidR="000C1847" w:rsidRPr="00034561" w:rsidRDefault="00034561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2021-01-28T17:24:00Z</dcterms:created>
  <dcterms:modified xsi:type="dcterms:W3CDTF">2021-01-28T17:49:00Z</dcterms:modified>
</cp:coreProperties>
</file>