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201A" w14:textId="77777777" w:rsidR="006F55D7" w:rsidRDefault="006F55D7" w:rsidP="006F55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AKADEMIJA SCENSKIH UMJETNOSTI u </w:t>
      </w:r>
      <w:proofErr w:type="spellStart"/>
      <w:r>
        <w:rPr>
          <w:sz w:val="24"/>
          <w:szCs w:val="24"/>
        </w:rPr>
        <w:t>Sarajevu</w:t>
      </w:r>
      <w:proofErr w:type="spellEnd"/>
    </w:p>
    <w:p w14:paraId="00CE51CD" w14:textId="77777777" w:rsidR="006F55D7" w:rsidRDefault="006F55D7" w:rsidP="006F55D7">
      <w:pPr>
        <w:spacing w:after="0" w:line="240" w:lineRule="auto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Odsjek</w:t>
      </w:r>
      <w:proofErr w:type="spellEnd"/>
      <w:r>
        <w:rPr>
          <w:i/>
          <w:sz w:val="24"/>
          <w:szCs w:val="24"/>
        </w:rPr>
        <w:t xml:space="preserve"> za </w:t>
      </w:r>
      <w:proofErr w:type="spellStart"/>
      <w:r>
        <w:rPr>
          <w:i/>
          <w:sz w:val="24"/>
          <w:szCs w:val="24"/>
        </w:rPr>
        <w:t>dramaturgiju</w:t>
      </w:r>
      <w:proofErr w:type="spellEnd"/>
      <w:r>
        <w:rPr>
          <w:i/>
          <w:sz w:val="24"/>
          <w:szCs w:val="24"/>
        </w:rPr>
        <w:t xml:space="preserve"> (MA </w:t>
      </w:r>
      <w:proofErr w:type="spellStart"/>
      <w:r>
        <w:rPr>
          <w:i/>
          <w:sz w:val="24"/>
          <w:szCs w:val="24"/>
        </w:rPr>
        <w:t>studij</w:t>
      </w:r>
      <w:proofErr w:type="spellEnd"/>
      <w:r>
        <w:rPr>
          <w:i/>
          <w:sz w:val="24"/>
          <w:szCs w:val="24"/>
        </w:rPr>
        <w:t>)</w:t>
      </w:r>
    </w:p>
    <w:p w14:paraId="0624DC79" w14:textId="77777777" w:rsidR="006F55D7" w:rsidRDefault="006F55D7" w:rsidP="006F55D7">
      <w:pPr>
        <w:spacing w:after="0" w:line="240" w:lineRule="auto"/>
        <w:rPr>
          <w:sz w:val="24"/>
          <w:szCs w:val="24"/>
        </w:rPr>
      </w:pPr>
    </w:p>
    <w:p w14:paraId="4F2ACDDF" w14:textId="77777777" w:rsidR="006F55D7" w:rsidRDefault="006F55D7" w:rsidP="006F55D7">
      <w:pPr>
        <w:spacing w:after="0" w:line="240" w:lineRule="auto"/>
        <w:rPr>
          <w:sz w:val="24"/>
          <w:szCs w:val="24"/>
        </w:rPr>
      </w:pPr>
    </w:p>
    <w:p w14:paraId="3828C707" w14:textId="77777777" w:rsidR="006F55D7" w:rsidRDefault="006F55D7" w:rsidP="006F55D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Predmet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Narativna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teorija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praksa</w:t>
      </w:r>
      <w:proofErr w:type="spellEnd"/>
      <w:r>
        <w:rPr>
          <w:b/>
          <w:sz w:val="24"/>
          <w:szCs w:val="24"/>
        </w:rPr>
        <w:t xml:space="preserve"> za </w:t>
      </w:r>
      <w:proofErr w:type="spellStart"/>
      <w:r>
        <w:rPr>
          <w:b/>
          <w:sz w:val="24"/>
          <w:szCs w:val="24"/>
        </w:rPr>
        <w:t>scenariste</w:t>
      </w:r>
      <w:proofErr w:type="spellEnd"/>
      <w:r>
        <w:rPr>
          <w:b/>
          <w:sz w:val="24"/>
          <w:szCs w:val="24"/>
        </w:rPr>
        <w:t xml:space="preserve"> II</w:t>
      </w:r>
    </w:p>
    <w:p w14:paraId="0F68180F" w14:textId="77777777" w:rsidR="006F55D7" w:rsidRDefault="006F55D7" w:rsidP="006F55D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Predmetna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nastavnica</w:t>
      </w:r>
      <w:proofErr w:type="spellEnd"/>
      <w:r>
        <w:rPr>
          <w:sz w:val="24"/>
          <w:szCs w:val="24"/>
        </w:rPr>
        <w:t xml:space="preserve">: prof. dr. Elma </w:t>
      </w:r>
      <w:proofErr w:type="spellStart"/>
      <w:r>
        <w:rPr>
          <w:sz w:val="24"/>
          <w:szCs w:val="24"/>
        </w:rPr>
        <w:t>Tataragić</w:t>
      </w:r>
      <w:proofErr w:type="spellEnd"/>
    </w:p>
    <w:p w14:paraId="276FB9FD" w14:textId="77777777" w:rsidR="006F55D7" w:rsidRDefault="006F55D7" w:rsidP="006F55D7">
      <w:pPr>
        <w:spacing w:after="0" w:line="240" w:lineRule="auto"/>
        <w:rPr>
          <w:sz w:val="24"/>
          <w:szCs w:val="24"/>
        </w:rPr>
      </w:pPr>
    </w:p>
    <w:p w14:paraId="043EDDC7" w14:textId="77777777" w:rsidR="006F55D7" w:rsidRDefault="006F55D7" w:rsidP="006F55D7">
      <w:pPr>
        <w:spacing w:after="0" w:line="240" w:lineRule="auto"/>
        <w:ind w:right="3179"/>
      </w:pPr>
    </w:p>
    <w:tbl>
      <w:tblPr>
        <w:tblW w:w="13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38"/>
        <w:gridCol w:w="1540"/>
        <w:gridCol w:w="1650"/>
        <w:gridCol w:w="440"/>
        <w:gridCol w:w="1098"/>
        <w:gridCol w:w="1842"/>
        <w:gridCol w:w="1761"/>
        <w:gridCol w:w="12"/>
        <w:gridCol w:w="1468"/>
        <w:gridCol w:w="1522"/>
        <w:gridCol w:w="12"/>
      </w:tblGrid>
      <w:tr w:rsidR="006F55D7" w14:paraId="13A6A68F" w14:textId="77777777" w:rsidTr="008F463E">
        <w:trPr>
          <w:trHeight w:val="525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EDDFA" w14:textId="77777777" w:rsidR="006F55D7" w:rsidRDefault="006F55D7" w:rsidP="008F463E">
            <w:pPr>
              <w:spacing w:after="0" w:line="240" w:lineRule="auto"/>
              <w:jc w:val="center"/>
            </w:pPr>
            <w:r>
              <w:br/>
            </w:r>
            <w:r>
              <w:br/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indexa</w:t>
            </w:r>
            <w:proofErr w:type="spellEnd"/>
            <w:r>
              <w:br/>
            </w:r>
            <w:proofErr w:type="spellStart"/>
            <w:r>
              <w:t>studenta</w:t>
            </w:r>
            <w:proofErr w:type="spellEnd"/>
            <w:r>
              <w:t>/ice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26B2FC" w14:textId="77777777" w:rsidR="006F55D7" w:rsidRDefault="006F55D7" w:rsidP="008F463E">
            <w:pPr>
              <w:spacing w:after="0" w:line="240" w:lineRule="auto"/>
              <w:jc w:val="center"/>
            </w:pPr>
          </w:p>
        </w:tc>
        <w:tc>
          <w:tcPr>
            <w:tcW w:w="77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AD4E6F" w14:textId="77777777" w:rsidR="006F55D7" w:rsidRDefault="006F55D7" w:rsidP="008F463E">
            <w:pPr>
              <w:spacing w:after="0" w:line="240" w:lineRule="auto"/>
              <w:jc w:val="center"/>
            </w:pPr>
            <w:proofErr w:type="spellStart"/>
            <w:r>
              <w:t>Elementi</w:t>
            </w:r>
            <w:proofErr w:type="spellEnd"/>
            <w:r>
              <w:t xml:space="preserve"> </w:t>
            </w:r>
            <w:proofErr w:type="spellStart"/>
            <w:r>
              <w:t>praćenja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ocjenjivanja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studenata</w:t>
            </w:r>
            <w:proofErr w:type="spellEnd"/>
            <w:r>
              <w:t>/</w:t>
            </w:r>
            <w:proofErr w:type="spellStart"/>
            <w:r>
              <w:t>ica</w:t>
            </w:r>
            <w:proofErr w:type="spellEnd"/>
            <w:r>
              <w:br/>
              <w:t>(</w:t>
            </w:r>
            <w:proofErr w:type="spellStart"/>
            <w:r>
              <w:t>bodovi</w:t>
            </w:r>
            <w:proofErr w:type="spellEnd"/>
            <w:r>
              <w:t>)</w:t>
            </w:r>
          </w:p>
        </w:tc>
      </w:tr>
      <w:tr w:rsidR="006F55D7" w14:paraId="5ADEF84C" w14:textId="77777777" w:rsidTr="008F463E">
        <w:trPr>
          <w:trHeight w:val="270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07232" w14:textId="77777777" w:rsidR="006F55D7" w:rsidRDefault="006F55D7" w:rsidP="008F463E">
            <w:pPr>
              <w:spacing w:after="0" w:line="240" w:lineRule="auto"/>
            </w:pP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39E0FC" w14:textId="77777777" w:rsidR="006F55D7" w:rsidRDefault="006F55D7" w:rsidP="008F463E">
            <w:pPr>
              <w:spacing w:after="0" w:line="240" w:lineRule="auto"/>
              <w:ind w:left="12"/>
              <w:jc w:val="center"/>
            </w:pP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790CAC" w14:textId="77777777" w:rsidR="006F55D7" w:rsidRDefault="006F55D7" w:rsidP="008F463E">
            <w:pPr>
              <w:spacing w:after="0" w:line="240" w:lineRule="auto"/>
              <w:ind w:left="12"/>
              <w:jc w:val="center"/>
            </w:pPr>
            <w:r>
              <w:tab/>
              <w:t xml:space="preserve"> </w:t>
            </w: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semestra</w:t>
            </w:r>
            <w:proofErr w:type="spellEnd"/>
            <w:r>
              <w:t xml:space="preserve"> </w:t>
            </w:r>
            <w:r>
              <w:tab/>
              <w:t xml:space="preserve">  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E7F642" w14:textId="77777777" w:rsidR="006F55D7" w:rsidRDefault="006F55D7" w:rsidP="008F463E">
            <w:pPr>
              <w:spacing w:after="0" w:line="240" w:lineRule="auto"/>
              <w:jc w:val="center"/>
            </w:pPr>
            <w:proofErr w:type="spellStart"/>
            <w:r>
              <w:t>Konačna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 xml:space="preserve"> (</w:t>
            </w:r>
            <w:proofErr w:type="spellStart"/>
            <w:r>
              <w:t>bodovi</w:t>
            </w:r>
            <w:proofErr w:type="spellEnd"/>
            <w:r>
              <w:t>)</w:t>
            </w:r>
          </w:p>
        </w:tc>
      </w:tr>
      <w:tr w:rsidR="006F55D7" w14:paraId="40DC41E8" w14:textId="77777777" w:rsidTr="008F463E">
        <w:trPr>
          <w:gridAfter w:val="1"/>
          <w:wAfter w:w="12" w:type="dxa"/>
          <w:trHeight w:val="450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86FE6" w14:textId="77777777" w:rsidR="006F55D7" w:rsidRDefault="006F55D7" w:rsidP="008F463E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9A0CD" w14:textId="77777777" w:rsidR="006F55D7" w:rsidRDefault="006F55D7" w:rsidP="008F463E">
            <w:pPr>
              <w:spacing w:after="0" w:line="240" w:lineRule="auto"/>
              <w:jc w:val="center"/>
            </w:pPr>
            <w:proofErr w:type="spellStart"/>
            <w:r>
              <w:t>Pohađanje</w:t>
            </w:r>
            <w:proofErr w:type="spellEnd"/>
          </w:p>
          <w:p w14:paraId="083A8E93" w14:textId="77777777" w:rsidR="006F55D7" w:rsidRDefault="006F55D7" w:rsidP="008F463E">
            <w:pPr>
              <w:spacing w:after="0" w:line="240" w:lineRule="auto"/>
              <w:jc w:val="center"/>
            </w:pPr>
            <w:proofErr w:type="spellStart"/>
            <w:r>
              <w:t>nastave</w:t>
            </w:r>
            <w:proofErr w:type="spellEnd"/>
          </w:p>
          <w:p w14:paraId="497C566C" w14:textId="77777777" w:rsidR="006F55D7" w:rsidRDefault="006F55D7" w:rsidP="008F463E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C4FD7" w14:textId="77777777" w:rsidR="006F55D7" w:rsidRDefault="006F55D7" w:rsidP="008F463E">
            <w:pPr>
              <w:spacing w:after="0" w:line="240" w:lineRule="auto"/>
              <w:jc w:val="center"/>
            </w:pPr>
            <w:proofErr w:type="spellStart"/>
            <w:r>
              <w:t>Angažman</w:t>
            </w:r>
            <w:proofErr w:type="spellEnd"/>
            <w:r>
              <w:t xml:space="preserve"> u</w:t>
            </w:r>
          </w:p>
          <w:p w14:paraId="6D5FC671" w14:textId="77777777" w:rsidR="006F55D7" w:rsidRDefault="006F55D7" w:rsidP="008F463E">
            <w:pPr>
              <w:spacing w:after="0" w:line="240" w:lineRule="auto"/>
              <w:jc w:val="center"/>
            </w:pPr>
            <w:proofErr w:type="spellStart"/>
            <w:r>
              <w:t>nastavi</w:t>
            </w:r>
            <w:proofErr w:type="spellEnd"/>
          </w:p>
          <w:p w14:paraId="0E4CC701" w14:textId="77777777" w:rsidR="006F55D7" w:rsidRDefault="006F55D7" w:rsidP="008F463E">
            <w:pPr>
              <w:spacing w:after="0" w:line="240" w:lineRule="auto"/>
              <w:jc w:val="center"/>
            </w:pPr>
            <w:r>
              <w:t>(0 – 15)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1ED9" w14:textId="77777777" w:rsidR="006F55D7" w:rsidRDefault="006F55D7" w:rsidP="008F463E">
            <w:pPr>
              <w:spacing w:after="0" w:line="240" w:lineRule="auto"/>
              <w:jc w:val="center"/>
            </w:pPr>
            <w:proofErr w:type="spellStart"/>
            <w:r>
              <w:t>Testovi</w:t>
            </w:r>
            <w:proofErr w:type="spellEnd"/>
          </w:p>
          <w:p w14:paraId="385B2820" w14:textId="77777777" w:rsidR="006F55D7" w:rsidRDefault="006F55D7" w:rsidP="008F463E">
            <w:pPr>
              <w:spacing w:after="0" w:line="240" w:lineRule="auto"/>
              <w:jc w:val="center"/>
            </w:pPr>
            <w:r>
              <w:t>(0 – 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F1D6F" w14:textId="77777777" w:rsidR="006F55D7" w:rsidRDefault="006F55D7" w:rsidP="008F463E">
            <w:pPr>
              <w:spacing w:after="0" w:line="240" w:lineRule="auto"/>
              <w:jc w:val="center"/>
            </w:pPr>
            <w:proofErr w:type="spellStart"/>
            <w:r>
              <w:t>Vježbe</w:t>
            </w:r>
            <w:proofErr w:type="spellEnd"/>
          </w:p>
          <w:p w14:paraId="70B8DB93" w14:textId="77777777" w:rsidR="006F55D7" w:rsidRDefault="006F55D7" w:rsidP="008F463E">
            <w:pPr>
              <w:spacing w:after="0" w:line="240" w:lineRule="auto"/>
              <w:jc w:val="center"/>
            </w:pPr>
            <w:r>
              <w:t>(0 – 20)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CC95B4" w14:textId="77777777" w:rsidR="006F55D7" w:rsidRDefault="006F55D7" w:rsidP="008F463E">
            <w:pPr>
              <w:spacing w:after="0" w:line="240" w:lineRule="auto"/>
              <w:jc w:val="center"/>
            </w:pPr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14:paraId="09980B9C" w14:textId="77777777" w:rsidR="006F55D7" w:rsidRDefault="006F55D7" w:rsidP="008F463E">
            <w:pPr>
              <w:spacing w:after="0" w:line="240" w:lineRule="auto"/>
              <w:jc w:val="center"/>
            </w:pPr>
            <w:r>
              <w:t>(0 – 35)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0224D5" w14:textId="77777777" w:rsidR="006F55D7" w:rsidRDefault="006F55D7" w:rsidP="008F463E">
            <w:pPr>
              <w:spacing w:after="0" w:line="240" w:lineRule="auto"/>
              <w:jc w:val="center"/>
            </w:pPr>
            <w:proofErr w:type="spellStart"/>
            <w:r>
              <w:t>Ocjena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BCBF4" w14:textId="77777777" w:rsidR="006F55D7" w:rsidRDefault="006F55D7" w:rsidP="008F463E">
            <w:pPr>
              <w:spacing w:after="0" w:line="240" w:lineRule="auto"/>
              <w:jc w:val="center"/>
            </w:pPr>
            <w:proofErr w:type="spellStart"/>
            <w:r>
              <w:t>Bodovi</w:t>
            </w:r>
            <w:proofErr w:type="spellEnd"/>
          </w:p>
        </w:tc>
      </w:tr>
      <w:tr w:rsidR="006F55D7" w14:paraId="687DA559" w14:textId="77777777" w:rsidTr="008F463E">
        <w:trPr>
          <w:gridAfter w:val="1"/>
          <w:wAfter w:w="12" w:type="dxa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3B32" w14:textId="77777777" w:rsidR="006F55D7" w:rsidRDefault="006F55D7" w:rsidP="008F463E">
            <w:pPr>
              <w:spacing w:after="0" w:line="240" w:lineRule="auto"/>
            </w:pPr>
          </w:p>
          <w:p w14:paraId="14C0C5CF" w14:textId="77777777" w:rsidR="006F55D7" w:rsidRDefault="006F55D7" w:rsidP="008F463E">
            <w:pPr>
              <w:spacing w:after="0" w:line="240" w:lineRule="auto"/>
            </w:pPr>
            <w:r w:rsidRPr="00690EF3">
              <w:t>50/20</w:t>
            </w:r>
          </w:p>
          <w:p w14:paraId="4271451B" w14:textId="77777777" w:rsidR="006F55D7" w:rsidRDefault="006F55D7" w:rsidP="008F463E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EB69" w14:textId="77777777" w:rsidR="006F55D7" w:rsidRDefault="006F55D7" w:rsidP="008F463E">
            <w:pPr>
              <w:spacing w:after="0" w:line="240" w:lineRule="auto"/>
              <w:jc w:val="center"/>
            </w:pPr>
          </w:p>
          <w:p w14:paraId="3677E360" w14:textId="77777777" w:rsidR="006F55D7" w:rsidRDefault="006F55D7" w:rsidP="008F463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B79D" w14:textId="77777777" w:rsidR="006F55D7" w:rsidRDefault="006F55D7" w:rsidP="008F463E">
            <w:pPr>
              <w:spacing w:after="0" w:line="240" w:lineRule="auto"/>
              <w:jc w:val="center"/>
            </w:pPr>
          </w:p>
          <w:p w14:paraId="2342BE6E" w14:textId="77777777" w:rsidR="006F55D7" w:rsidRDefault="006F55D7" w:rsidP="008F463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44DF" w14:textId="77777777" w:rsidR="006F55D7" w:rsidRDefault="006F55D7" w:rsidP="008F463E">
            <w:pPr>
              <w:spacing w:after="0" w:line="240" w:lineRule="auto"/>
              <w:jc w:val="center"/>
            </w:pPr>
          </w:p>
          <w:p w14:paraId="03AF00B9" w14:textId="77777777" w:rsidR="006F55D7" w:rsidRDefault="006F55D7" w:rsidP="008F463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BB6749" w14:textId="77777777" w:rsidR="006F55D7" w:rsidRDefault="006F55D7" w:rsidP="008F463E">
            <w:pPr>
              <w:spacing w:after="0" w:line="240" w:lineRule="auto"/>
              <w:jc w:val="center"/>
            </w:pPr>
          </w:p>
          <w:p w14:paraId="0F765090" w14:textId="77777777" w:rsidR="006F55D7" w:rsidRDefault="006F55D7" w:rsidP="008F463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FD4D4C" w14:textId="77777777" w:rsidR="006F55D7" w:rsidRDefault="006F55D7" w:rsidP="008F463E">
            <w:pPr>
              <w:spacing w:after="0" w:line="240" w:lineRule="auto"/>
              <w:jc w:val="center"/>
            </w:pPr>
          </w:p>
          <w:p w14:paraId="388B4429" w14:textId="77777777" w:rsidR="006F55D7" w:rsidRDefault="006F55D7" w:rsidP="008F463E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B3C8" w14:textId="77777777" w:rsidR="006F55D7" w:rsidRDefault="006F55D7" w:rsidP="008F463E">
            <w:pPr>
              <w:spacing w:after="0" w:line="240" w:lineRule="auto"/>
              <w:jc w:val="center"/>
            </w:pPr>
          </w:p>
          <w:p w14:paraId="3577E629" w14:textId="77777777" w:rsidR="006F55D7" w:rsidRDefault="006F55D7" w:rsidP="008F463E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78F4" w14:textId="77777777" w:rsidR="006F55D7" w:rsidRDefault="006F55D7" w:rsidP="008F463E">
            <w:pPr>
              <w:spacing w:after="0" w:line="240" w:lineRule="auto"/>
              <w:jc w:val="center"/>
            </w:pPr>
          </w:p>
          <w:p w14:paraId="59BDFC1C" w14:textId="77777777" w:rsidR="006F55D7" w:rsidRDefault="006F55D7" w:rsidP="008F463E">
            <w:pPr>
              <w:spacing w:after="0" w:line="240" w:lineRule="auto"/>
              <w:jc w:val="center"/>
            </w:pPr>
          </w:p>
        </w:tc>
      </w:tr>
      <w:tr w:rsidR="006F55D7" w14:paraId="2BD2314A" w14:textId="77777777" w:rsidTr="008F463E">
        <w:trPr>
          <w:gridAfter w:val="1"/>
          <w:wAfter w:w="12" w:type="dxa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25BE" w14:textId="77777777" w:rsidR="006F55D7" w:rsidRDefault="006F55D7" w:rsidP="008F463E">
            <w:pPr>
              <w:spacing w:after="0" w:line="240" w:lineRule="auto"/>
            </w:pPr>
          </w:p>
          <w:p w14:paraId="3FDDBEC5" w14:textId="77777777" w:rsidR="006F55D7" w:rsidRDefault="006F55D7" w:rsidP="008F463E">
            <w:pPr>
              <w:spacing w:after="0" w:line="240" w:lineRule="auto"/>
            </w:pPr>
            <w:r>
              <w:t>49</w:t>
            </w:r>
            <w:r w:rsidRPr="00690EF3">
              <w:t>/20</w:t>
            </w:r>
          </w:p>
          <w:p w14:paraId="38EC4FC0" w14:textId="77777777" w:rsidR="006F55D7" w:rsidRDefault="006F55D7" w:rsidP="008F463E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5DD4" w14:textId="77777777" w:rsidR="006F55D7" w:rsidRDefault="006F55D7" w:rsidP="008F463E">
            <w:pPr>
              <w:spacing w:after="0" w:line="240" w:lineRule="auto"/>
              <w:jc w:val="center"/>
            </w:pPr>
          </w:p>
          <w:p w14:paraId="41686921" w14:textId="77777777" w:rsidR="006F55D7" w:rsidRDefault="006F55D7" w:rsidP="008F463E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EC08" w14:textId="77777777" w:rsidR="006F55D7" w:rsidRDefault="006F55D7" w:rsidP="008F463E">
            <w:pPr>
              <w:spacing w:after="0" w:line="240" w:lineRule="auto"/>
              <w:jc w:val="center"/>
            </w:pPr>
          </w:p>
          <w:p w14:paraId="5B8CCEF7" w14:textId="77777777" w:rsidR="006F55D7" w:rsidRDefault="006F55D7" w:rsidP="008F463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AE53" w14:textId="77777777" w:rsidR="006F55D7" w:rsidRDefault="006F55D7" w:rsidP="008F463E">
            <w:pPr>
              <w:spacing w:after="0" w:line="240" w:lineRule="auto"/>
              <w:jc w:val="center"/>
            </w:pPr>
          </w:p>
          <w:p w14:paraId="69E882C3" w14:textId="77777777" w:rsidR="006F55D7" w:rsidRDefault="006F55D7" w:rsidP="008F463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D602A" w14:textId="77777777" w:rsidR="006F55D7" w:rsidRDefault="006F55D7" w:rsidP="008F463E">
            <w:pPr>
              <w:spacing w:after="0" w:line="240" w:lineRule="auto"/>
              <w:jc w:val="center"/>
            </w:pPr>
          </w:p>
          <w:p w14:paraId="088EDF43" w14:textId="77777777" w:rsidR="006F55D7" w:rsidRDefault="006F55D7" w:rsidP="008F463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17C310" w14:textId="77777777" w:rsidR="006F55D7" w:rsidRDefault="006F55D7" w:rsidP="008F463E">
            <w:pPr>
              <w:spacing w:after="0" w:line="240" w:lineRule="auto"/>
              <w:jc w:val="center"/>
            </w:pPr>
          </w:p>
          <w:p w14:paraId="66A31FB7" w14:textId="77777777" w:rsidR="006F55D7" w:rsidRDefault="006F55D7" w:rsidP="008F463E">
            <w:pPr>
              <w:spacing w:after="0" w:line="240" w:lineRule="auto"/>
              <w:jc w:val="center"/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A6B2" w14:textId="77777777" w:rsidR="006F55D7" w:rsidRDefault="006F55D7" w:rsidP="008F463E">
            <w:pPr>
              <w:spacing w:after="0" w:line="240" w:lineRule="auto"/>
              <w:jc w:val="center"/>
            </w:pPr>
          </w:p>
          <w:p w14:paraId="1C7BADC5" w14:textId="77777777" w:rsidR="006F55D7" w:rsidRDefault="006F55D7" w:rsidP="008F463E">
            <w:pPr>
              <w:spacing w:after="0" w:line="240" w:lineRule="auto"/>
              <w:jc w:val="center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0D65" w14:textId="77777777" w:rsidR="006F55D7" w:rsidRDefault="006F55D7" w:rsidP="008F463E">
            <w:pPr>
              <w:spacing w:after="0" w:line="240" w:lineRule="auto"/>
              <w:jc w:val="center"/>
            </w:pPr>
          </w:p>
          <w:p w14:paraId="7BFCC9AF" w14:textId="77777777" w:rsidR="006F55D7" w:rsidRDefault="006F55D7" w:rsidP="008F463E">
            <w:pPr>
              <w:spacing w:after="0" w:line="240" w:lineRule="auto"/>
              <w:jc w:val="center"/>
            </w:pPr>
          </w:p>
        </w:tc>
      </w:tr>
    </w:tbl>
    <w:p w14:paraId="39B9C152" w14:textId="77777777" w:rsidR="006F55D7" w:rsidRDefault="006F55D7" w:rsidP="006F55D7">
      <w:pPr>
        <w:spacing w:after="0" w:line="240" w:lineRule="auto"/>
      </w:pPr>
    </w:p>
    <w:p w14:paraId="0608C9FB" w14:textId="77777777" w:rsidR="007F0A12" w:rsidRDefault="007F0A12"/>
    <w:sectPr w:rsidR="007F0A12" w:rsidSect="006F55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D7"/>
    <w:rsid w:val="006F55D7"/>
    <w:rsid w:val="007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F152"/>
  <w15:chartTrackingRefBased/>
  <w15:docId w15:val="{EA136A20-CE69-471D-83FA-8758170E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</cp:revision>
  <dcterms:created xsi:type="dcterms:W3CDTF">2021-06-17T08:15:00Z</dcterms:created>
  <dcterms:modified xsi:type="dcterms:W3CDTF">2021-06-17T08:16:00Z</dcterms:modified>
</cp:coreProperties>
</file>