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517E5F">
        <w:t xml:space="preserve"> </w:t>
      </w:r>
      <w:proofErr w:type="spellStart"/>
      <w:r w:rsidR="00517E5F">
        <w:t>Dramatizacija</w:t>
      </w:r>
      <w:proofErr w:type="spellEnd"/>
      <w:r w:rsidR="00517E5F">
        <w:t xml:space="preserve"> </w:t>
      </w:r>
      <w:proofErr w:type="spellStart"/>
      <w:r w:rsidR="00517E5F">
        <w:t>i</w:t>
      </w:r>
      <w:proofErr w:type="spellEnd"/>
      <w:r w:rsidR="00517E5F">
        <w:t xml:space="preserve"> </w:t>
      </w:r>
      <w:proofErr w:type="spellStart"/>
      <w:r w:rsidR="00517E5F">
        <w:t>adaptacija</w:t>
      </w:r>
      <w:proofErr w:type="spellEnd"/>
      <w:r w:rsidR="00517E5F">
        <w:t xml:space="preserve"> 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A72CC0">
        <w:t>van</w:t>
      </w:r>
      <w:r w:rsidR="0078720F">
        <w:t xml:space="preserve">. prof. </w:t>
      </w:r>
      <w:r w:rsidR="00A72CC0">
        <w:t xml:space="preserve">Dragan </w:t>
      </w:r>
      <w:proofErr w:type="spellStart"/>
      <w:r w:rsidR="00A72CC0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0B6721">
        <w:t>16</w:t>
      </w:r>
      <w:r w:rsidR="0004658E">
        <w:t>.02.2022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0B6721" w:rsidP="00A9456F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0B6721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0B6721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0B6721">
        <w:t xml:space="preserve">  16</w:t>
      </w:r>
      <w:r w:rsidR="0004658E">
        <w:t>.02.2022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B80FD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04658E">
        <w:t xml:space="preserve">  19.02.2022</w:t>
      </w:r>
      <w:r w:rsidR="00132149">
        <w:t>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0B6721">
        <w:t xml:space="preserve">  17</w:t>
      </w:r>
      <w:r w:rsidR="0004658E">
        <w:t>.02.2022</w:t>
      </w:r>
      <w:r w:rsidR="00132149">
        <w:t xml:space="preserve">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  <w:bookmarkStart w:id="0" w:name="_GoBack"/>
      <w:bookmarkEnd w:id="0"/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4658E"/>
    <w:rsid w:val="000B6721"/>
    <w:rsid w:val="000C45F2"/>
    <w:rsid w:val="00132149"/>
    <w:rsid w:val="002221E0"/>
    <w:rsid w:val="002E0F0B"/>
    <w:rsid w:val="003423FC"/>
    <w:rsid w:val="003438A0"/>
    <w:rsid w:val="00517E5F"/>
    <w:rsid w:val="006022B7"/>
    <w:rsid w:val="0078720F"/>
    <w:rsid w:val="00920D99"/>
    <w:rsid w:val="00A72CC0"/>
    <w:rsid w:val="00B80FDA"/>
    <w:rsid w:val="00BE67DE"/>
    <w:rsid w:val="00F3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A802"/>
  <w15:docId w15:val="{BC4D2596-60AE-4E25-963C-FD18800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2</cp:revision>
  <dcterms:created xsi:type="dcterms:W3CDTF">2022-02-18T17:06:00Z</dcterms:created>
  <dcterms:modified xsi:type="dcterms:W3CDTF">2022-02-18T17:06:00Z</dcterms:modified>
</cp:coreProperties>
</file>