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FA103F">
        <w:rPr>
          <w:b/>
          <w:sz w:val="28"/>
          <w:szCs w:val="28"/>
        </w:rPr>
        <w:t>Govor III</w:t>
      </w:r>
    </w:p>
    <w:p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:rsidR="007B37E7" w:rsidRDefault="005969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V. a</w:t>
      </w:r>
      <w:r w:rsidR="007B37E7">
        <w:rPr>
          <w:sz w:val="24"/>
          <w:szCs w:val="24"/>
        </w:rPr>
        <w:t>ss. Sanjin Arnautović</w:t>
      </w:r>
    </w:p>
    <w:p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897"/>
        <w:gridCol w:w="2340"/>
        <w:gridCol w:w="2250"/>
        <w:gridCol w:w="2598"/>
      </w:tblGrid>
      <w:tr w:rsidR="003377BA" w:rsidRPr="00E2081F" w:rsidTr="007B37E7">
        <w:trPr>
          <w:trHeight w:val="610"/>
        </w:trPr>
        <w:tc>
          <w:tcPr>
            <w:tcW w:w="1577" w:type="dxa"/>
            <w:vMerge w:val="restart"/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:rsidTr="007B37E7">
        <w:trPr>
          <w:trHeight w:val="314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:rsidTr="007B37E7">
        <w:trPr>
          <w:trHeight w:val="523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5A200E" w:rsidRDefault="005A200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200E">
              <w:rPr>
                <w:rFonts w:asciiTheme="minorHAnsi" w:hAnsiTheme="minorHAnsi" w:cstheme="minorHAnsi"/>
              </w:rPr>
              <w:t>523-228/21</w:t>
            </w:r>
          </w:p>
        </w:tc>
        <w:tc>
          <w:tcPr>
            <w:tcW w:w="1897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8</w:t>
            </w:r>
          </w:p>
        </w:tc>
        <w:tc>
          <w:tcPr>
            <w:tcW w:w="2340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15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 5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   9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5A200E" w:rsidRDefault="005A200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200E">
              <w:rPr>
                <w:rFonts w:asciiTheme="minorHAnsi" w:hAnsiTheme="minorHAnsi" w:cstheme="minorHAnsi"/>
              </w:rPr>
              <w:t>522-227/21</w:t>
            </w:r>
          </w:p>
        </w:tc>
        <w:tc>
          <w:tcPr>
            <w:tcW w:w="1897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7</w:t>
            </w:r>
          </w:p>
        </w:tc>
        <w:tc>
          <w:tcPr>
            <w:tcW w:w="2340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14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 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 10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5A200E" w:rsidRDefault="005A200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200E">
              <w:rPr>
                <w:rFonts w:asciiTheme="minorHAnsi" w:hAnsiTheme="minorHAnsi" w:cstheme="minorHAnsi"/>
              </w:rPr>
              <w:t>519-224/21</w:t>
            </w:r>
          </w:p>
        </w:tc>
        <w:tc>
          <w:tcPr>
            <w:tcW w:w="1897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5</w:t>
            </w:r>
          </w:p>
        </w:tc>
        <w:tc>
          <w:tcPr>
            <w:tcW w:w="2340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11</w:t>
            </w:r>
          </w:p>
        </w:tc>
        <w:tc>
          <w:tcPr>
            <w:tcW w:w="2250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 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   8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5A200E" w:rsidRDefault="005A200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200E">
              <w:rPr>
                <w:rFonts w:asciiTheme="minorHAnsi" w:hAnsiTheme="minorHAnsi" w:cstheme="minorHAnsi"/>
              </w:rPr>
              <w:t>551-256/22</w:t>
            </w:r>
          </w:p>
        </w:tc>
        <w:tc>
          <w:tcPr>
            <w:tcW w:w="1897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9</w:t>
            </w:r>
          </w:p>
        </w:tc>
        <w:tc>
          <w:tcPr>
            <w:tcW w:w="2340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14</w:t>
            </w:r>
          </w:p>
        </w:tc>
        <w:tc>
          <w:tcPr>
            <w:tcW w:w="2250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 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FA103F" w:rsidP="00C66A7E">
            <w:pPr>
              <w:spacing w:after="0" w:line="240" w:lineRule="auto"/>
            </w:pPr>
            <w:r>
              <w:t xml:space="preserve">                    9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5A200E" w:rsidRDefault="005A200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200E">
              <w:rPr>
                <w:rFonts w:asciiTheme="minorHAnsi" w:hAnsiTheme="minorHAnsi" w:cstheme="minorHAnsi"/>
              </w:rPr>
              <w:t>521-226/21</w:t>
            </w:r>
          </w:p>
        </w:tc>
        <w:tc>
          <w:tcPr>
            <w:tcW w:w="1897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9</w:t>
            </w:r>
          </w:p>
        </w:tc>
        <w:tc>
          <w:tcPr>
            <w:tcW w:w="2340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14</w:t>
            </w:r>
          </w:p>
        </w:tc>
        <w:tc>
          <w:tcPr>
            <w:tcW w:w="2250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 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   9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5A200E" w:rsidRDefault="005A200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200E">
              <w:rPr>
                <w:rFonts w:asciiTheme="minorHAnsi" w:hAnsiTheme="minorHAnsi" w:cstheme="minorHAnsi"/>
              </w:rPr>
              <w:t>520-225/21</w:t>
            </w:r>
          </w:p>
        </w:tc>
        <w:tc>
          <w:tcPr>
            <w:tcW w:w="1897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8</w:t>
            </w:r>
          </w:p>
        </w:tc>
        <w:tc>
          <w:tcPr>
            <w:tcW w:w="2340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17</w:t>
            </w:r>
          </w:p>
        </w:tc>
        <w:tc>
          <w:tcPr>
            <w:tcW w:w="2250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 7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FA103F" w:rsidP="00C66A7E">
            <w:pPr>
              <w:spacing w:after="0" w:line="240" w:lineRule="auto"/>
            </w:pPr>
            <w:r>
              <w:t xml:space="preserve">                    9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5A200E" w:rsidRDefault="005A200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200E">
              <w:rPr>
                <w:rFonts w:asciiTheme="minorHAnsi" w:hAnsiTheme="minorHAnsi" w:cstheme="minorHAnsi"/>
              </w:rPr>
              <w:t>524-229/21</w:t>
            </w:r>
          </w:p>
        </w:tc>
        <w:tc>
          <w:tcPr>
            <w:tcW w:w="1897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8</w:t>
            </w:r>
          </w:p>
        </w:tc>
        <w:tc>
          <w:tcPr>
            <w:tcW w:w="2340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17</w:t>
            </w:r>
          </w:p>
        </w:tc>
        <w:tc>
          <w:tcPr>
            <w:tcW w:w="2250" w:type="dxa"/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 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FA103F" w:rsidP="00EB2000">
            <w:pPr>
              <w:spacing w:after="0" w:line="240" w:lineRule="auto"/>
            </w:pPr>
            <w:r>
              <w:t xml:space="preserve">                    9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  <w:ind w:left="-137" w:hanging="678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76179"/>
    <w:rsid w:val="000956B1"/>
    <w:rsid w:val="000A6470"/>
    <w:rsid w:val="002340B3"/>
    <w:rsid w:val="002A4821"/>
    <w:rsid w:val="003377BA"/>
    <w:rsid w:val="00362D3B"/>
    <w:rsid w:val="003729B3"/>
    <w:rsid w:val="00393577"/>
    <w:rsid w:val="003C2D2A"/>
    <w:rsid w:val="00411110"/>
    <w:rsid w:val="00454FB4"/>
    <w:rsid w:val="004831F1"/>
    <w:rsid w:val="005623DF"/>
    <w:rsid w:val="005969C6"/>
    <w:rsid w:val="005A200E"/>
    <w:rsid w:val="005B17CD"/>
    <w:rsid w:val="00616740"/>
    <w:rsid w:val="00620D9D"/>
    <w:rsid w:val="00663CEA"/>
    <w:rsid w:val="0067269D"/>
    <w:rsid w:val="006D1A2E"/>
    <w:rsid w:val="00760FDC"/>
    <w:rsid w:val="007B37E7"/>
    <w:rsid w:val="007F6A22"/>
    <w:rsid w:val="00801ED5"/>
    <w:rsid w:val="00805692"/>
    <w:rsid w:val="00835656"/>
    <w:rsid w:val="0085289E"/>
    <w:rsid w:val="00942204"/>
    <w:rsid w:val="009C57E0"/>
    <w:rsid w:val="009E47D3"/>
    <w:rsid w:val="00C66A7E"/>
    <w:rsid w:val="00D43C12"/>
    <w:rsid w:val="00DB7FB2"/>
    <w:rsid w:val="00DF2DAB"/>
    <w:rsid w:val="00E60C2B"/>
    <w:rsid w:val="00EE50AA"/>
    <w:rsid w:val="00F911BF"/>
    <w:rsid w:val="00FA103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MehmedPorca</dc:creator>
  <cp:lastModifiedBy>PC</cp:lastModifiedBy>
  <cp:revision>3</cp:revision>
  <dcterms:created xsi:type="dcterms:W3CDTF">2023-01-20T16:00:00Z</dcterms:created>
  <dcterms:modified xsi:type="dcterms:W3CDTF">2023-01-20T16:07:00Z</dcterms:modified>
</cp:coreProperties>
</file>